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E14112">
        <w:rPr>
          <w:rFonts w:ascii="Sylfaen" w:hAnsi="Sylfaen" w:cs="Sylfaen"/>
          <w:b/>
          <w:lang w:val="ka-GE"/>
        </w:rPr>
        <w:t>საქართველოს საერთაშორისო ენერგეტიკული კროპორაცია</w:t>
      </w:r>
      <w:r w:rsidRPr="006E003B">
        <w:rPr>
          <w:b/>
          <w:lang w:val="ka-GE"/>
        </w:rPr>
        <w:t xml:space="preserve">“ </w:t>
      </w:r>
    </w:p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6E003B" w:rsidRPr="006E003B">
        <w:rPr>
          <w:rFonts w:ascii="Sylfaen" w:hAnsi="Sylfaen"/>
          <w:b/>
          <w:lang w:val="ka-GE"/>
        </w:rPr>
        <w:t>მომსახურების, კერძოდ:</w:t>
      </w:r>
    </w:p>
    <w:p w:rsidR="00E91459" w:rsidRPr="00E91459" w:rsidRDefault="00E91459" w:rsidP="00E91459">
      <w:pPr>
        <w:spacing w:after="160" w:line="259" w:lineRule="auto"/>
        <w:rPr>
          <w:rFonts w:ascii="Sylfaen" w:eastAsia="Calibri" w:hAnsi="Sylfaen"/>
          <w:b/>
          <w:sz w:val="22"/>
          <w:szCs w:val="22"/>
          <w:lang w:val="ka-GE" w:eastAsia="en-US"/>
        </w:rPr>
      </w:pPr>
      <w:r w:rsidRPr="00E91459">
        <w:rPr>
          <w:rFonts w:ascii="Sylfaen" w:eastAsia="Calibri" w:hAnsi="Sylfaen"/>
          <w:b/>
          <w:sz w:val="22"/>
          <w:szCs w:val="22"/>
          <w:lang w:val="ka-GE" w:eastAsia="en-US"/>
        </w:rPr>
        <w:t>ბჟუჟა ჰესი.</w:t>
      </w:r>
      <w:r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E91459">
        <w:rPr>
          <w:rFonts w:ascii="Sylfaen" w:eastAsia="Calibri" w:hAnsi="Sylfaen"/>
          <w:b/>
          <w:sz w:val="22"/>
          <w:szCs w:val="22"/>
          <w:lang w:val="ka-GE" w:eastAsia="en-US"/>
        </w:rPr>
        <w:t>კალუას გზის №3 სახიდე გადასასვლელის (მე-4 უბანი) ლითონკონსტრუქციების მონტაჟი</w:t>
      </w:r>
    </w:p>
    <w:p w:rsidR="0038171B" w:rsidRPr="00270355" w:rsidRDefault="0038171B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E14112">
        <w:rPr>
          <w:rFonts w:ascii="Sylfaen" w:hAnsi="Sylfaen"/>
          <w:b/>
          <w:lang w:val="ka-GE"/>
        </w:rPr>
        <w:t>0</w:t>
      </w:r>
      <w:r w:rsidR="00E91459">
        <w:rPr>
          <w:rFonts w:ascii="Sylfaen" w:hAnsi="Sylfaen"/>
          <w:b/>
          <w:lang w:val="ka-GE"/>
        </w:rPr>
        <w:t>6</w:t>
      </w:r>
      <w:r w:rsidR="00192D61">
        <w:rPr>
          <w:rFonts w:ascii="Sylfaen" w:hAnsi="Sylfaen"/>
          <w:b/>
          <w:lang w:val="ka-GE"/>
        </w:rPr>
        <w:t>/</w:t>
      </w:r>
      <w:r w:rsidR="00E91459">
        <w:rPr>
          <w:rFonts w:ascii="Sylfaen" w:hAnsi="Sylfaen"/>
          <w:b/>
          <w:lang w:val="ka-GE"/>
        </w:rPr>
        <w:t>03/2020</w:t>
      </w:r>
      <w:r>
        <w:rPr>
          <w:rFonts w:ascii="Sylfaen" w:hAnsi="Sylfaen"/>
          <w:b/>
          <w:lang w:val="ka-GE"/>
        </w:rPr>
        <w:t>-</w:t>
      </w:r>
      <w:r w:rsidR="00E14112">
        <w:rPr>
          <w:rFonts w:ascii="Sylfaen" w:hAnsi="Sylfaen"/>
          <w:b/>
          <w:lang w:val="en-US"/>
        </w:rPr>
        <w:t>GIEC</w:t>
      </w:r>
      <w:r>
        <w:rPr>
          <w:rFonts w:ascii="Sylfaen" w:hAnsi="Sylfaen"/>
          <w:b/>
          <w:lang w:val="en-US"/>
        </w:rPr>
        <w:t>-</w:t>
      </w:r>
      <w:r w:rsidR="00E91459" w:rsidRPr="00E91459">
        <w:rPr>
          <w:rFonts w:ascii="Sylfaen" w:hAnsi="Sylfaen"/>
          <w:b/>
        </w:rPr>
        <w:t xml:space="preserve"> </w:t>
      </w:r>
      <w:r w:rsidR="00E91459">
        <w:rPr>
          <w:rFonts w:ascii="Sylfaen" w:hAnsi="Sylfaen"/>
          <w:b/>
        </w:rPr>
        <w:t>CONST</w:t>
      </w:r>
    </w:p>
    <w:p w:rsidR="00704D67" w:rsidRPr="00270355" w:rsidRDefault="00704D67" w:rsidP="00885FF9">
      <w:pPr>
        <w:jc w:val="both"/>
        <w:rPr>
          <w:rFonts w:ascii="Sylfaen" w:hAnsi="Sylfaen"/>
          <w:b/>
          <w:lang w:val="en-US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E14112">
        <w:rPr>
          <w:rFonts w:ascii="Sylfaen" w:hAnsi="Sylfaen"/>
          <w:lang w:val="ka-GE"/>
        </w:rPr>
        <w:t>„საქართველოს საერთაშორისო ენერგეტიკული კორპორაცია“-ს</w:t>
      </w:r>
      <w:r w:rsidR="004D54F0">
        <w:rPr>
          <w:rFonts w:ascii="Sylfaen" w:hAnsi="Sylfaen"/>
          <w:lang w:val="ka-GE"/>
        </w:rPr>
        <w:t xml:space="preserve"> საკუთრებაში არსებული</w:t>
      </w:r>
      <w:r>
        <w:rPr>
          <w:rFonts w:ascii="Sylfaen" w:hAnsi="Sylfaen"/>
          <w:lang w:val="ka-GE"/>
        </w:rPr>
        <w:t xml:space="preserve"> </w:t>
      </w:r>
      <w:r w:rsidR="00E91459">
        <w:rPr>
          <w:rFonts w:ascii="Sylfaen" w:hAnsi="Sylfaen"/>
          <w:lang w:val="ka-GE"/>
        </w:rPr>
        <w:t>ბჟუჟა ჰესის კალუას გზის #3 სახიდე გადასასვლელის ლითონკონსტრუქციების მონტაჟი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4D54F0" w:rsidRPr="007D082B" w:rsidRDefault="00E91459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ოზურგეთი სოფელი გომი ბჟუჟა ჰესი</w:t>
      </w:r>
      <w:r w:rsidR="00270355">
        <w:rPr>
          <w:rFonts w:ascii="Sylfaen" w:hAnsi="Sylfaen"/>
          <w:lang w:val="ka-GE"/>
        </w:rPr>
        <w:t>.</w:t>
      </w:r>
    </w:p>
    <w:p w:rsidR="007D082B" w:rsidRDefault="007D082B" w:rsidP="00D77EFC">
      <w:pPr>
        <w:pStyle w:val="ListParagraph"/>
        <w:jc w:val="both"/>
        <w:rPr>
          <w:rFonts w:ascii="Sylfaen" w:hAnsi="Sylfaen"/>
          <w:lang w:val="ka-GE"/>
        </w:rPr>
      </w:pPr>
    </w:p>
    <w:p w:rsidR="00F32E49" w:rsidRDefault="00C232CA" w:rsidP="00F32E49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F32E49" w:rsidRPr="00C05A9A" w:rsidRDefault="00187FBB" w:rsidP="00F32E49">
      <w:pPr>
        <w:pStyle w:val="ListParagraph"/>
        <w:numPr>
          <w:ilvl w:val="0"/>
          <w:numId w:val="30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პროექტი - განმარტებითი ბარათი</w:t>
      </w:r>
    </w:p>
    <w:p w:rsidR="00F32E49" w:rsidRPr="00C05A9A" w:rsidRDefault="00C05A9A" w:rsidP="00F32E49">
      <w:pPr>
        <w:pStyle w:val="ListParagraph"/>
        <w:numPr>
          <w:ilvl w:val="0"/>
          <w:numId w:val="30"/>
        </w:numPr>
        <w:rPr>
          <w:rFonts w:ascii="Sylfaen" w:hAnsi="Sylfaen"/>
          <w:color w:val="FF0000"/>
          <w:lang w:val="ka-GE"/>
        </w:rPr>
      </w:pPr>
      <w:r w:rsidRPr="00C05A9A">
        <w:rPr>
          <w:rFonts w:ascii="Sylfaen" w:hAnsi="Sylfaen"/>
          <w:color w:val="FF0000"/>
          <w:lang w:val="ka-GE"/>
        </w:rPr>
        <w:t>გენგეგმა -</w:t>
      </w:r>
      <w:r w:rsidR="00187FBB">
        <w:rPr>
          <w:rFonts w:ascii="Sylfaen" w:hAnsi="Sylfaen"/>
          <w:color w:val="FF0000"/>
          <w:lang w:val="ka-GE"/>
        </w:rPr>
        <w:t xml:space="preserve"> ნახაზები</w:t>
      </w:r>
    </w:p>
    <w:p w:rsidR="00F32E49" w:rsidRPr="00C05A9A" w:rsidRDefault="00187FBB" w:rsidP="00F32E49">
      <w:pPr>
        <w:pStyle w:val="ListParagraph"/>
        <w:numPr>
          <w:ilvl w:val="0"/>
          <w:numId w:val="30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ხარჯთაღრიცხვა</w:t>
      </w:r>
      <w:r w:rsidR="007A73CD">
        <w:rPr>
          <w:rFonts w:ascii="Sylfaen" w:hAnsi="Sylfaen"/>
          <w:color w:val="FF0000"/>
          <w:lang w:val="en-US"/>
        </w:rPr>
        <w:t xml:space="preserve"> (</w:t>
      </w:r>
      <w:r w:rsidR="00232161">
        <w:rPr>
          <w:rFonts w:ascii="Sylfaen" w:hAnsi="Sylfaen"/>
          <w:color w:val="FF0000"/>
          <w:lang w:val="ka-GE"/>
        </w:rPr>
        <w:t>გთხოვთ შეავსოთ ჩვენს მიერ მოწ</w:t>
      </w:r>
      <w:r w:rsidR="007A73CD">
        <w:rPr>
          <w:rFonts w:ascii="Sylfaen" w:hAnsi="Sylfaen"/>
          <w:color w:val="FF0000"/>
          <w:lang w:val="ka-GE"/>
        </w:rPr>
        <w:t>ოდებული</w:t>
      </w:r>
      <w:r w:rsidR="00E61190">
        <w:rPr>
          <w:rFonts w:ascii="Sylfaen" w:hAnsi="Sylfaen"/>
          <w:color w:val="FF0000"/>
          <w:lang w:val="ka-GE"/>
        </w:rPr>
        <w:t xml:space="preserve"> ფორმა</w:t>
      </w:r>
      <w:bookmarkStart w:id="0" w:name="_GoBack"/>
      <w:bookmarkEnd w:id="0"/>
      <w:r w:rsidR="007A73CD">
        <w:rPr>
          <w:rFonts w:ascii="Sylfaen" w:hAnsi="Sylfaen"/>
          <w:color w:val="FF0000"/>
          <w:lang w:val="en-US"/>
        </w:rPr>
        <w:t>)</w:t>
      </w:r>
    </w:p>
    <w:p w:rsidR="00F32E49" w:rsidRPr="00C05A9A" w:rsidRDefault="00F32E49" w:rsidP="00F32E49">
      <w:pPr>
        <w:pStyle w:val="ListParagraph"/>
        <w:numPr>
          <w:ilvl w:val="0"/>
          <w:numId w:val="30"/>
        </w:numPr>
        <w:rPr>
          <w:rFonts w:ascii="Sylfaen" w:hAnsi="Sylfaen"/>
          <w:color w:val="FF0000"/>
          <w:lang w:val="ka-GE"/>
        </w:rPr>
      </w:pPr>
      <w:r w:rsidRPr="00C05A9A">
        <w:rPr>
          <w:rFonts w:ascii="Sylfaen" w:hAnsi="Sylfaen"/>
          <w:color w:val="FF0000"/>
          <w:lang w:val="ka-GE"/>
        </w:rPr>
        <w:t>ფოტომასალა</w:t>
      </w:r>
    </w:p>
    <w:p w:rsidR="00F13A1F" w:rsidRDefault="00F13A1F" w:rsidP="00F32E49">
      <w:pPr>
        <w:pStyle w:val="ListParagraph"/>
        <w:jc w:val="both"/>
        <w:rPr>
          <w:rFonts w:ascii="Sylfaen" w:hAnsi="Sylfaen" w:cs="Sylfaen"/>
          <w:u w:val="single"/>
          <w:lang w:val="ka-GE"/>
        </w:rPr>
      </w:pP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</w:t>
      </w:r>
      <w:r w:rsidR="00E14112">
        <w:rPr>
          <w:rFonts w:ascii="Sylfaen" w:hAnsi="Sylfaen"/>
          <w:lang w:val="ka-GE"/>
        </w:rPr>
        <w:t>საქართველოს საერთაშორისო ენერგეტიკული კორპორაცია</w:t>
      </w:r>
      <w:r w:rsidR="009B34B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იწვევს დაინტერესებულ პირებს </w:t>
      </w:r>
      <w:r w:rsidR="00B87B35">
        <w:rPr>
          <w:rFonts w:ascii="Sylfaen" w:hAnsi="Sylfaen"/>
          <w:lang w:val="ka-GE"/>
        </w:rPr>
        <w:t>ტენდერში მონაწილეობის მისაღებად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C05A9A" w:rsidRDefault="00C05A9A" w:rsidP="00C05A9A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C05A9A" w:rsidRDefault="00C05A9A" w:rsidP="00C05A9A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C05A9A" w:rsidRDefault="00C05A9A" w:rsidP="00C05A9A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C05A9A" w:rsidRDefault="00C05A9A" w:rsidP="00C05A9A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C05A9A" w:rsidRPr="00623401" w:rsidRDefault="00C05A9A" w:rsidP="00C05A9A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C7039C" w:rsidRDefault="00C7039C" w:rsidP="00633054">
      <w:pPr>
        <w:jc w:val="both"/>
        <w:rPr>
          <w:rFonts w:ascii="Sylfaen" w:hAnsi="Sylfaen" w:cs="Sylfaen"/>
          <w:b/>
          <w:lang w:val="ka-GE"/>
        </w:rPr>
      </w:pPr>
    </w:p>
    <w:p w:rsidR="00F32E49" w:rsidRPr="00F32E49" w:rsidRDefault="00F32E49" w:rsidP="00F32E49">
      <w:pPr>
        <w:jc w:val="both"/>
        <w:rPr>
          <w:rFonts w:ascii="Sylfaen" w:hAnsi="Sylfaen" w:cs="Sylfaen"/>
          <w:b/>
          <w:bCs/>
          <w:lang w:val="ka-GE"/>
        </w:rPr>
      </w:pPr>
      <w:r w:rsidRPr="00F32E49">
        <w:rPr>
          <w:rFonts w:ascii="Sylfaen" w:hAnsi="Sylfaen" w:cs="Sylfaen"/>
          <w:b/>
          <w:bCs/>
          <w:lang w:val="ka-GE"/>
        </w:rPr>
        <w:lastRenderedPageBreak/>
        <w:t>წინადადების წარდგენის წესი:</w:t>
      </w:r>
    </w:p>
    <w:p w:rsidR="00F32E49" w:rsidRDefault="00F32E49" w:rsidP="00F32E49">
      <w:pPr>
        <w:spacing w:after="160" w:line="259" w:lineRule="auto"/>
        <w:rPr>
          <w:rFonts w:ascii="Sylfaen" w:eastAsia="Calibri" w:hAnsi="Sylfaen"/>
          <w:b/>
          <w:sz w:val="22"/>
          <w:szCs w:val="22"/>
          <w:lang w:val="ka-GE" w:eastAsia="en-US"/>
        </w:rPr>
      </w:pPr>
      <w:r w:rsidRPr="00F32E49">
        <w:rPr>
          <w:rFonts w:ascii="Sylfaen" w:hAnsi="Sylfaen" w:cs="Sylfaen"/>
          <w:bCs/>
          <w:lang w:val="en-US"/>
        </w:rPr>
        <w:t xml:space="preserve"> </w:t>
      </w:r>
      <w:r w:rsidRPr="00F32E49">
        <w:rPr>
          <w:rFonts w:ascii="Sylfaen" w:hAnsi="Sylfaen" w:cs="Sylfaen"/>
          <w:bCs/>
          <w:lang w:val="ka-GE"/>
        </w:rPr>
        <w:t xml:space="preserve">დოკუმენტაცია წარმოდგენილი უნდა იყოს ქართულ ენაზე ბეჭდური სახით და მოთავსებული უნდა </w:t>
      </w:r>
      <w:r w:rsidRPr="00F32E49">
        <w:rPr>
          <w:rFonts w:ascii="Sylfaen" w:hAnsi="Sylfaen" w:cs="Sylfaen"/>
          <w:bCs/>
          <w:lang w:val="en-US"/>
        </w:rPr>
        <w:t xml:space="preserve"> </w:t>
      </w:r>
      <w:r w:rsidRPr="00F32E49">
        <w:rPr>
          <w:rFonts w:ascii="Sylfaen" w:hAnsi="Sylfaen" w:cs="Sylfaen"/>
          <w:bCs/>
          <w:lang w:val="ka-GE"/>
        </w:rPr>
        <w:t xml:space="preserve">იყოს დალუქულ კონვერტში. კონვერტს დალუქვის ადგილას დასმული უნდა ჰქონდეს ორგანიზაციის ბეჭედი ან/და ხელმოწერა. კონვერტს გარედან </w:t>
      </w:r>
      <w:r w:rsidRPr="00F32E49">
        <w:rPr>
          <w:rFonts w:ascii="Sylfaen" w:hAnsi="Sylfaen" w:cs="Sylfaen"/>
          <w:b/>
          <w:bCs/>
          <w:lang w:val="ka-GE"/>
        </w:rPr>
        <w:t>აუცილებლად</w:t>
      </w:r>
      <w:r w:rsidRPr="00F32E49">
        <w:rPr>
          <w:rFonts w:ascii="Sylfaen" w:hAnsi="Sylfaen" w:cs="Sylfaen"/>
          <w:bCs/>
          <w:lang w:val="ka-GE"/>
        </w:rPr>
        <w:t xml:space="preserve"> უნდა ეწეროს პრეტენდენტისა და ტენდერის დასახელება/ნომერი; </w:t>
      </w:r>
      <w:r w:rsidRPr="00E91459">
        <w:rPr>
          <w:rFonts w:ascii="Sylfaen" w:eastAsia="Calibri" w:hAnsi="Sylfaen"/>
          <w:b/>
          <w:sz w:val="22"/>
          <w:szCs w:val="22"/>
          <w:lang w:val="ka-GE" w:eastAsia="en-US"/>
        </w:rPr>
        <w:t>ბჟუჟა ჰესი.</w:t>
      </w:r>
      <w:r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E91459">
        <w:rPr>
          <w:rFonts w:ascii="Sylfaen" w:eastAsia="Calibri" w:hAnsi="Sylfaen"/>
          <w:b/>
          <w:sz w:val="22"/>
          <w:szCs w:val="22"/>
          <w:lang w:val="ka-GE" w:eastAsia="en-US"/>
        </w:rPr>
        <w:t>კალუას გზის №3 სახიდე გადასასვლელის (მე-4 უბანი) ლითონკონსტრუქციების მონტაჟი</w:t>
      </w:r>
      <w:r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>
        <w:rPr>
          <w:rFonts w:ascii="Sylfaen" w:hAnsi="Sylfaen"/>
          <w:b/>
          <w:lang w:val="ka-GE"/>
        </w:rPr>
        <w:t>#06/03/2020-</w:t>
      </w:r>
      <w:r>
        <w:rPr>
          <w:rFonts w:ascii="Sylfaen" w:hAnsi="Sylfaen"/>
          <w:b/>
          <w:lang w:val="en-US"/>
        </w:rPr>
        <w:t>GIEC-</w:t>
      </w:r>
      <w:r w:rsidRPr="00E91459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CONST</w:t>
      </w:r>
    </w:p>
    <w:p w:rsidR="00F32E49" w:rsidRPr="00F32E49" w:rsidRDefault="00F32E49" w:rsidP="00F32E49">
      <w:pPr>
        <w:spacing w:after="160" w:line="259" w:lineRule="auto"/>
        <w:rPr>
          <w:rFonts w:ascii="Sylfaen" w:eastAsia="Calibri" w:hAnsi="Sylfaen"/>
          <w:b/>
          <w:sz w:val="22"/>
          <w:szCs w:val="22"/>
          <w:lang w:val="ka-GE" w:eastAsia="en-US"/>
        </w:rPr>
      </w:pPr>
      <w:r w:rsidRPr="00F32E49">
        <w:rPr>
          <w:rFonts w:ascii="Sylfaen" w:hAnsi="Sylfaen" w:cs="Sylfaen"/>
          <w:bCs/>
          <w:lang w:val="ka-GE"/>
        </w:rPr>
        <w:t>წინადადების ჩაბარება ხდება მისამართზე: ქ.თბილისი, გაზაფხულის ქუჩა N18.</w:t>
      </w:r>
    </w:p>
    <w:p w:rsidR="00F32E49" w:rsidRPr="00F32E49" w:rsidRDefault="00F32E49" w:rsidP="00F32E49">
      <w:pPr>
        <w:numPr>
          <w:ilvl w:val="0"/>
          <w:numId w:val="32"/>
        </w:numPr>
        <w:jc w:val="both"/>
        <w:rPr>
          <w:rFonts w:ascii="Sylfaen" w:hAnsi="Sylfaen" w:cs="Sylfaen"/>
          <w:b/>
          <w:bCs/>
          <w:lang w:val="ka-GE"/>
        </w:rPr>
      </w:pPr>
      <w:r w:rsidRPr="00F32E49">
        <w:rPr>
          <w:rFonts w:ascii="Sylfaen" w:hAnsi="Sylfaen" w:cs="Sylfaen"/>
          <w:bCs/>
          <w:lang w:val="ka-GE"/>
        </w:rPr>
        <w:t xml:space="preserve">საკონტაქტო პირი სატენდერო დოკუმენტაციასთან დაკავშირებით: </w:t>
      </w:r>
      <w:r w:rsidRPr="00F32E49">
        <w:rPr>
          <w:rFonts w:ascii="Sylfaen" w:hAnsi="Sylfaen" w:cs="Sylfaen"/>
          <w:b/>
          <w:bCs/>
          <w:lang w:val="ka-GE"/>
        </w:rPr>
        <w:t>თეიმურაზ ჩიჩუა.</w:t>
      </w:r>
      <w:r w:rsidRPr="00F32E49">
        <w:rPr>
          <w:rFonts w:ascii="Sylfaen" w:hAnsi="Sylfaen" w:cs="Sylfaen"/>
          <w:bCs/>
          <w:lang w:val="ka-GE"/>
        </w:rPr>
        <w:t xml:space="preserve"> ელ.ფოსტა: </w:t>
      </w:r>
      <w:r w:rsidRPr="00F32E49">
        <w:rPr>
          <w:rFonts w:ascii="Sylfaen" w:hAnsi="Sylfaen" w:cs="Sylfaen"/>
          <w:bCs/>
          <w:lang w:val="en-US"/>
        </w:rPr>
        <w:t>tchichua@gig.ge</w:t>
      </w:r>
      <w:r w:rsidRPr="00F32E49">
        <w:rPr>
          <w:rFonts w:ascii="Sylfaen" w:hAnsi="Sylfaen" w:cs="Sylfaen"/>
          <w:bCs/>
          <w:lang w:val="ka-GE"/>
        </w:rPr>
        <w:t xml:space="preserve">;  საკონტაქტო ნომერი: </w:t>
      </w:r>
      <w:r w:rsidRPr="00F32E49">
        <w:rPr>
          <w:rFonts w:ascii="Sylfaen" w:hAnsi="Sylfaen" w:cs="Sylfaen"/>
          <w:bCs/>
          <w:lang w:val="en-US"/>
        </w:rPr>
        <w:t>591 93 10 10</w:t>
      </w:r>
    </w:p>
    <w:p w:rsidR="00F32E49" w:rsidRPr="00F32E49" w:rsidRDefault="00F32E49" w:rsidP="00F32E49">
      <w:pPr>
        <w:numPr>
          <w:ilvl w:val="0"/>
          <w:numId w:val="32"/>
        </w:numPr>
        <w:jc w:val="both"/>
        <w:rPr>
          <w:rFonts w:ascii="Sylfaen" w:hAnsi="Sylfaen" w:cs="Sylfaen"/>
          <w:b/>
          <w:bCs/>
          <w:lang w:val="ka-GE"/>
        </w:rPr>
      </w:pPr>
      <w:r w:rsidRPr="00F32E49">
        <w:rPr>
          <w:rFonts w:ascii="Sylfaen" w:hAnsi="Sylfaen" w:cs="Sylfaen"/>
          <w:bCs/>
          <w:lang w:val="ka-GE"/>
        </w:rPr>
        <w:t xml:space="preserve">საკონტაქტო პირი  ტექნიკურ საკითხებთან  დაკავშირებით: </w:t>
      </w:r>
      <w:r w:rsidR="00E82131">
        <w:rPr>
          <w:rFonts w:ascii="Sylfaen" w:hAnsi="Sylfaen" w:cs="Sylfaen"/>
          <w:bCs/>
          <w:lang w:val="ka-GE"/>
        </w:rPr>
        <w:t>რამაზი</w:t>
      </w:r>
      <w:r w:rsidR="00E82131">
        <w:rPr>
          <w:rFonts w:ascii="Sylfaen" w:hAnsi="Sylfaen" w:cs="Sylfaen"/>
          <w:b/>
          <w:bCs/>
          <w:lang w:val="ka-GE"/>
        </w:rPr>
        <w:t xml:space="preserve"> ცერცვაშვილი </w:t>
      </w:r>
      <w:r w:rsidR="00E82131">
        <w:rPr>
          <w:rFonts w:ascii="Sylfaen" w:hAnsi="Sylfaen" w:cs="Sylfaen"/>
          <w:bCs/>
          <w:lang w:val="ka-GE"/>
        </w:rPr>
        <w:t>საკონტაქტო ნომერი: 595 12 33 04</w:t>
      </w:r>
    </w:p>
    <w:p w:rsidR="00F32E49" w:rsidRPr="00F32E49" w:rsidRDefault="00F32E49" w:rsidP="00F32E49">
      <w:pPr>
        <w:jc w:val="both"/>
        <w:rPr>
          <w:rFonts w:ascii="Sylfaen" w:hAnsi="Sylfaen" w:cs="Sylfaen"/>
          <w:b/>
          <w:bCs/>
          <w:u w:val="single"/>
          <w:lang w:val="ka-GE"/>
        </w:rPr>
      </w:pPr>
      <w:r w:rsidRPr="00F32E49">
        <w:rPr>
          <w:rFonts w:ascii="Sylfaen" w:hAnsi="Sylfaen" w:cs="Sylfaen"/>
          <w:b/>
          <w:bCs/>
          <w:lang w:val="ka-GE"/>
        </w:rPr>
        <w:t xml:space="preserve">წინადადების წარდგენის ბოლო ვადა: </w:t>
      </w:r>
      <w:r w:rsidRPr="00F32E49">
        <w:rPr>
          <w:rFonts w:ascii="Sylfaen" w:hAnsi="Sylfaen" w:cs="Sylfaen"/>
          <w:b/>
          <w:bCs/>
          <w:u w:val="single"/>
          <w:lang w:val="ka-GE"/>
        </w:rPr>
        <w:t xml:space="preserve">2020 წლის </w:t>
      </w:r>
      <w:r w:rsidR="00E82131">
        <w:rPr>
          <w:rFonts w:ascii="Sylfaen" w:hAnsi="Sylfaen" w:cs="Sylfaen"/>
          <w:b/>
          <w:bCs/>
          <w:u w:val="single"/>
          <w:lang w:val="ka-GE"/>
        </w:rPr>
        <w:t>12</w:t>
      </w:r>
      <w:r w:rsidR="00C05A9A">
        <w:rPr>
          <w:rFonts w:ascii="Sylfaen" w:hAnsi="Sylfaen" w:cs="Sylfaen"/>
          <w:b/>
          <w:bCs/>
          <w:u w:val="single"/>
          <w:lang w:val="ka-GE"/>
        </w:rPr>
        <w:t xml:space="preserve"> მარტი</w:t>
      </w:r>
      <w:r w:rsidRPr="00F32E49">
        <w:rPr>
          <w:rFonts w:ascii="Sylfaen" w:hAnsi="Sylfaen" w:cs="Sylfaen"/>
          <w:b/>
          <w:bCs/>
          <w:u w:val="single"/>
          <w:lang w:val="ka-GE"/>
        </w:rPr>
        <w:t>; 1</w:t>
      </w:r>
      <w:r w:rsidRPr="00F32E49">
        <w:rPr>
          <w:rFonts w:ascii="Sylfaen" w:hAnsi="Sylfaen" w:cs="Sylfaen"/>
          <w:b/>
          <w:bCs/>
          <w:u w:val="single"/>
          <w:lang w:val="en-US"/>
        </w:rPr>
        <w:t>4</w:t>
      </w:r>
      <w:r w:rsidRPr="00F32E49">
        <w:rPr>
          <w:rFonts w:ascii="Sylfaen" w:hAnsi="Sylfaen" w:cs="Sylfaen"/>
          <w:b/>
          <w:bCs/>
          <w:u w:val="single"/>
          <w:lang w:val="ka-GE"/>
        </w:rPr>
        <w:t>:00 საათი.</w:t>
      </w:r>
    </w:p>
    <w:p w:rsidR="00F32E49" w:rsidRPr="00633054" w:rsidRDefault="00F32E49" w:rsidP="00633054">
      <w:pPr>
        <w:jc w:val="both"/>
        <w:rPr>
          <w:rFonts w:ascii="Sylfaen" w:hAnsi="Sylfaen" w:cs="Sylfaen"/>
          <w:bCs/>
          <w:lang w:val="ka-GE"/>
        </w:rPr>
      </w:pPr>
    </w:p>
    <w:sectPr w:rsidR="00F32E49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0929"/>
    <w:multiLevelType w:val="hybridMultilevel"/>
    <w:tmpl w:val="12EE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28"/>
  </w:num>
  <w:num w:numId="7">
    <w:abstractNumId w:val="23"/>
  </w:num>
  <w:num w:numId="8">
    <w:abstractNumId w:val="3"/>
  </w:num>
  <w:num w:numId="9">
    <w:abstractNumId w:val="10"/>
  </w:num>
  <w:num w:numId="10">
    <w:abstractNumId w:val="21"/>
  </w:num>
  <w:num w:numId="11">
    <w:abstractNumId w:val="14"/>
  </w:num>
  <w:num w:numId="12">
    <w:abstractNumId w:val="27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  <w:num w:numId="17">
    <w:abstractNumId w:val="19"/>
  </w:num>
  <w:num w:numId="18">
    <w:abstractNumId w:val="12"/>
  </w:num>
  <w:num w:numId="19">
    <w:abstractNumId w:val="4"/>
  </w:num>
  <w:num w:numId="20">
    <w:abstractNumId w:val="24"/>
  </w:num>
  <w:num w:numId="21">
    <w:abstractNumId w:val="22"/>
  </w:num>
  <w:num w:numId="22">
    <w:abstractNumId w:val="15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2"/>
  </w:num>
  <w:num w:numId="28">
    <w:abstractNumId w:val="25"/>
  </w:num>
  <w:num w:numId="29">
    <w:abstractNumId w:val="7"/>
  </w:num>
  <w:num w:numId="30">
    <w:abstractNumId w:val="6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87FBB"/>
    <w:rsid w:val="00192D61"/>
    <w:rsid w:val="001A0C3E"/>
    <w:rsid w:val="001B5981"/>
    <w:rsid w:val="001C0809"/>
    <w:rsid w:val="001E0AC8"/>
    <w:rsid w:val="0022681B"/>
    <w:rsid w:val="00232161"/>
    <w:rsid w:val="00251724"/>
    <w:rsid w:val="00270355"/>
    <w:rsid w:val="00283225"/>
    <w:rsid w:val="002A4970"/>
    <w:rsid w:val="002D39ED"/>
    <w:rsid w:val="002D7C66"/>
    <w:rsid w:val="002E6DA2"/>
    <w:rsid w:val="002E7EF6"/>
    <w:rsid w:val="002F4A52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A73CD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12BC5"/>
    <w:rsid w:val="00B31A43"/>
    <w:rsid w:val="00B31FAA"/>
    <w:rsid w:val="00B65547"/>
    <w:rsid w:val="00B84A6E"/>
    <w:rsid w:val="00B87B35"/>
    <w:rsid w:val="00BB45CC"/>
    <w:rsid w:val="00BD12F9"/>
    <w:rsid w:val="00C05A9A"/>
    <w:rsid w:val="00C232CA"/>
    <w:rsid w:val="00C2431B"/>
    <w:rsid w:val="00C63B5D"/>
    <w:rsid w:val="00C7039C"/>
    <w:rsid w:val="00C75811"/>
    <w:rsid w:val="00C842C1"/>
    <w:rsid w:val="00CB0B4A"/>
    <w:rsid w:val="00CF394F"/>
    <w:rsid w:val="00D17396"/>
    <w:rsid w:val="00D26BF5"/>
    <w:rsid w:val="00D657C7"/>
    <w:rsid w:val="00D70CD3"/>
    <w:rsid w:val="00D77EFC"/>
    <w:rsid w:val="00DB76FC"/>
    <w:rsid w:val="00E13FC4"/>
    <w:rsid w:val="00E14112"/>
    <w:rsid w:val="00E61190"/>
    <w:rsid w:val="00E717F9"/>
    <w:rsid w:val="00E75DFA"/>
    <w:rsid w:val="00E82131"/>
    <w:rsid w:val="00E91459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32E49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501C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 Maisuradze</dc:creator>
  <cp:lastModifiedBy>Tamaz Kvavilashvili</cp:lastModifiedBy>
  <cp:revision>7</cp:revision>
  <cp:lastPrinted>2015-09-24T11:09:00Z</cp:lastPrinted>
  <dcterms:created xsi:type="dcterms:W3CDTF">2020-03-04T21:35:00Z</dcterms:created>
  <dcterms:modified xsi:type="dcterms:W3CDTF">2020-03-05T08:19:00Z</dcterms:modified>
</cp:coreProperties>
</file>